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601529">
      <w:pPr>
        <w:jc w:val="center"/>
        <w:rPr>
          <w:rFonts w:hint="eastAsia" w:ascii="仿宋_GB2312" w:hAnsi="仿宋_GB2312" w:eastAsia="仿宋_GB2312" w:cs="仿宋_GB2312"/>
          <w:b/>
          <w:bCs/>
          <w:color w:val="auto"/>
          <w:kern w:val="2"/>
          <w:sz w:val="28"/>
          <w:szCs w:val="28"/>
          <w:lang w:val="en-US" w:eastAsia="zh-CN" w:bidi="ar-SA"/>
        </w:rPr>
      </w:pPr>
      <w:r>
        <w:rPr>
          <w:rFonts w:hint="eastAsia" w:ascii="方正小标宋简体" w:hAnsi="方正小标宋简体" w:eastAsia="方正小标宋简体" w:cs="方正小标宋简体"/>
          <w:b/>
          <w:bCs/>
          <w:color w:val="auto"/>
          <w:kern w:val="2"/>
          <w:sz w:val="44"/>
          <w:szCs w:val="44"/>
          <w:lang w:val="en-US" w:eastAsia="zh-CN" w:bidi="ar-SA"/>
        </w:rPr>
        <w:t>产品质量承诺函</w:t>
      </w:r>
    </w:p>
    <w:p w14:paraId="69932221">
      <w:pPr>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安顺市人民医院：</w:t>
      </w:r>
    </w:p>
    <w:p w14:paraId="36ECBB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我公司：XXXX有限公司，承诺本次投标的所有产品根据近三年以来国家食品药品监督管理总局发布的《国家医疗器械质量公告》，无抽检不合格记录，如提供虚假信息响应，可取消我公司投标资格、终止合同并追究相关责任。</w:t>
      </w:r>
    </w:p>
    <w:p w14:paraId="2593E5B8">
      <w:pPr>
        <w:keepNext w:val="0"/>
        <w:keepLines w:val="0"/>
        <w:pageBreakBefore w:val="0"/>
        <w:widowControl w:val="0"/>
        <w:kinsoku/>
        <w:wordWrap/>
        <w:overflowPunct/>
        <w:topLinePunct w:val="0"/>
        <w:autoSpaceDE/>
        <w:autoSpaceDN/>
        <w:bidi w:val="0"/>
        <w:adjustRightInd/>
        <w:snapToGrid/>
        <w:spacing w:line="560" w:lineRule="exact"/>
        <w:ind w:firstLine="420" w:firstLineChars="0"/>
        <w:textAlignment w:val="auto"/>
        <w:rPr>
          <w:rFonts w:hint="eastAsia" w:ascii="仿宋_GB2312" w:hAnsi="仿宋_GB2312" w:eastAsia="仿宋_GB2312" w:cs="仿宋_GB2312"/>
          <w:b w:val="0"/>
          <w:bCs w:val="0"/>
          <w:color w:val="auto"/>
          <w:kern w:val="2"/>
          <w:sz w:val="32"/>
          <w:szCs w:val="32"/>
          <w:lang w:val="en-US" w:eastAsia="zh-CN" w:bidi="ar-SA"/>
        </w:rPr>
      </w:pPr>
    </w:p>
    <w:p w14:paraId="33091EDC">
      <w:pPr>
        <w:keepNext w:val="0"/>
        <w:keepLines w:val="0"/>
        <w:pageBreakBefore w:val="0"/>
        <w:widowControl w:val="0"/>
        <w:kinsoku/>
        <w:wordWrap/>
        <w:overflowPunct/>
        <w:topLinePunct w:val="0"/>
        <w:autoSpaceDE/>
        <w:autoSpaceDN/>
        <w:bidi w:val="0"/>
        <w:adjustRightInd/>
        <w:snapToGrid/>
        <w:spacing w:line="560" w:lineRule="exact"/>
        <w:ind w:left="0" w:leftChars="0" w:firstLine="5459" w:firstLineChars="1706"/>
        <w:textAlignment w:val="auto"/>
        <w:rPr>
          <w:rFonts w:hint="eastAsia" w:ascii="仿宋_GB2312" w:hAnsi="仿宋_GB2312" w:eastAsia="仿宋_GB2312" w:cs="仿宋_GB2312"/>
          <w:sz w:val="32"/>
          <w:szCs w:val="32"/>
          <w:lang w:val="en-US" w:eastAsia="zh-CN"/>
        </w:rPr>
      </w:pPr>
    </w:p>
    <w:p w14:paraId="15D90070">
      <w:pPr>
        <w:keepNext w:val="0"/>
        <w:keepLines w:val="0"/>
        <w:pageBreakBefore w:val="0"/>
        <w:widowControl w:val="0"/>
        <w:kinsoku/>
        <w:wordWrap/>
        <w:overflowPunct/>
        <w:topLinePunct w:val="0"/>
        <w:autoSpaceDE/>
        <w:autoSpaceDN/>
        <w:bidi w:val="0"/>
        <w:adjustRightInd/>
        <w:snapToGrid/>
        <w:spacing w:line="560" w:lineRule="exact"/>
        <w:ind w:left="0" w:leftChars="0" w:firstLine="4419" w:firstLineChars="1381"/>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公司名称（盖章）：</w:t>
      </w:r>
    </w:p>
    <w:p w14:paraId="6D7DED16">
      <w:pPr>
        <w:keepNext w:val="0"/>
        <w:keepLines w:val="0"/>
        <w:pageBreakBefore w:val="0"/>
        <w:widowControl w:val="0"/>
        <w:kinsoku/>
        <w:wordWrap/>
        <w:overflowPunct/>
        <w:topLinePunct w:val="0"/>
        <w:autoSpaceDE/>
        <w:autoSpaceDN/>
        <w:bidi w:val="0"/>
        <w:adjustRightInd/>
        <w:snapToGrid/>
        <w:spacing w:line="560" w:lineRule="exact"/>
        <w:ind w:left="0" w:leftChars="0" w:firstLine="4419" w:firstLineChars="1381"/>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日 期：</w:t>
      </w:r>
    </w:p>
    <w:p w14:paraId="1E16C30E">
      <w:pPr>
        <w:ind w:firstLine="420" w:firstLineChars="0"/>
        <w:rPr>
          <w:rFonts w:hint="default" w:ascii="仿宋_GB2312" w:hAnsi="仿宋_GB2312" w:eastAsia="仿宋_GB2312" w:cs="仿宋_GB2312"/>
          <w:b w:val="0"/>
          <w:bCs w:val="0"/>
          <w:color w:val="auto"/>
          <w:kern w:val="2"/>
          <w:sz w:val="32"/>
          <w:szCs w:val="32"/>
          <w:lang w:val="en-US" w:eastAsia="zh-CN" w:bidi="ar-SA"/>
        </w:rPr>
      </w:pPr>
    </w:p>
    <w:p w14:paraId="77562DF4">
      <w:pPr>
        <w:tabs>
          <w:tab w:val="left" w:pos="2893"/>
        </w:tabs>
        <w:ind w:firstLine="420" w:firstLineChars="0"/>
        <w:rPr>
          <w:rFonts w:hint="default" w:ascii="仿宋_GB2312" w:hAnsi="仿宋_GB2312" w:eastAsia="仿宋_GB2312" w:cs="仿宋_GB2312"/>
          <w:b/>
          <w:bCs/>
          <w:color w:val="auto"/>
          <w:kern w:val="2"/>
          <w:sz w:val="28"/>
          <w:szCs w:val="28"/>
          <w:lang w:val="en-US" w:eastAsia="zh-CN" w:bidi="ar-SA"/>
        </w:rPr>
      </w:pPr>
      <w:r>
        <w:rPr>
          <w:rFonts w:hint="eastAsia" w:ascii="仿宋_GB2312" w:hAnsi="仿宋_GB2312" w:eastAsia="仿宋_GB2312" w:cs="仿宋_GB2312"/>
          <w:b/>
          <w:bCs/>
          <w:color w:val="auto"/>
          <w:kern w:val="2"/>
          <w:sz w:val="28"/>
          <w:szCs w:val="28"/>
          <w:lang w:val="en-US" w:eastAsia="zh-CN" w:bidi="ar-SA"/>
        </w:rPr>
        <w:tab/>
      </w:r>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41132">
    <w:pPr>
      <w:pStyle w:val="3"/>
      <w:rPr>
        <w:rFonts w:hint="default" w:eastAsiaTheme="minorEastAsia"/>
        <w:lang w:val="en-US" w:eastAsia="zh-CN"/>
      </w:rPr>
    </w:pPr>
    <w:r>
      <w:rPr>
        <w:rFonts w:hint="eastAsia"/>
        <w:lang w:val="en-US" w:eastAsia="zh-CN"/>
      </w:rPr>
      <w:t>附件7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8D7335"/>
    <w:rsid w:val="14EF637E"/>
    <w:rsid w:val="27673E35"/>
    <w:rsid w:val="40B66675"/>
    <w:rsid w:val="665E3E96"/>
    <w:rsid w:val="6A0E6EBA"/>
    <w:rsid w:val="6D4906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125</Words>
  <Characters>128</Characters>
  <Lines>0</Lines>
  <Paragraphs>0</Paragraphs>
  <TotalTime>0</TotalTime>
  <ScaleCrop>false</ScaleCrop>
  <LinksUpToDate>false</LinksUpToDate>
  <CharactersWithSpaces>129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2026-04-10T09:09:00Z</dcterms:created>
  <dc:creator>DELL</dc:creator>
  <cp:lastModifiedBy>王里里的小太阳</cp:lastModifiedBy>
  <dcterms:modified xsi:type="dcterms:W3CDTF">2026-05-28T00:31:44Z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eyJoZGlkIjoiYjgzMmE1MDZlOGU4YjkzYjNmOTE3MzEzNmE3ZmM3OWUiLCJ1c2VySWQiOiI0MzA0MzM4NDcifQ==</vt:lpwstr>
  </property>
  <property fmtid="{D5CDD505-2E9C-101B-9397-08002B2CF9AE}" pid="4" name="ICV">
    <vt:lpwstr>07541113B15D4754904A3621A6F373CD_12</vt:lpwstr>
  </property>
</Properties>
</file>